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CFC" w:rsidRPr="00226CFC" w:rsidRDefault="00226CFC" w:rsidP="007801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CFC">
        <w:rPr>
          <w:rFonts w:ascii="Times New Roman" w:eastAsia="Calibri" w:hAnsi="Times New Roman" w:cs="Times New Roman"/>
        </w:rPr>
        <w:t>Наша дошкольная организация обеспечена средствами обучения и воспитания для проведения практических занятий с воспитанниками</w:t>
      </w:r>
      <w:r w:rsidRPr="00226CFC">
        <w:rPr>
          <w:rFonts w:ascii="Times New Roman" w:eastAsia="Calibri" w:hAnsi="Times New Roman" w:cs="Times New Roman"/>
        </w:rPr>
        <w:t>.</w:t>
      </w:r>
      <w:bookmarkStart w:id="0" w:name="_GoBack"/>
      <w:bookmarkEnd w:id="0"/>
    </w:p>
    <w:p w:rsidR="00963780" w:rsidRPr="002B3B89" w:rsidRDefault="00963780" w:rsidP="007801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 предметно-пространственная среда (согласно ФГОС) – это определенное пространство, организованно оформленное и предметно-насыщенное, приспособленное для удовлетворения потребностей ребенка в познании, общении, физическом и духовном развитии в целом.</w:t>
      </w:r>
    </w:p>
    <w:p w:rsidR="00963780" w:rsidRPr="002B3B89" w:rsidRDefault="00963780" w:rsidP="007801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эффективных форм оснащения развивающей предметно-пространственной среды в ДОУ является организация мини-музеев.</w:t>
      </w:r>
    </w:p>
    <w:p w:rsidR="00963780" w:rsidRPr="007801A9" w:rsidRDefault="00963780" w:rsidP="007801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01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Профиль мини-музея</w:t>
      </w:r>
      <w:r w:rsidR="001760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«Остров сокровищ»: </w:t>
      </w:r>
      <w:r w:rsidR="00176032" w:rsidRPr="00F57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57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ознавательный</w:t>
      </w:r>
    </w:p>
    <w:p w:rsidR="000D3D95" w:rsidRPr="007801A9" w:rsidRDefault="00963780" w:rsidP="007801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01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мини-музея: </w:t>
      </w:r>
      <w:r w:rsidRPr="00F57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систематизировать знания </w:t>
      </w:r>
      <w:proofErr w:type="gramStart"/>
      <w:r w:rsidRPr="00F57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0D3D95" w:rsidRPr="00F57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родном</w:t>
      </w:r>
      <w:proofErr w:type="gramEnd"/>
      <w:r w:rsidR="000D3D95" w:rsidRPr="00F57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крае</w:t>
      </w:r>
    </w:p>
    <w:p w:rsidR="00DF66E4" w:rsidRPr="007801A9" w:rsidRDefault="00DF66E4" w:rsidP="007801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</w:rPr>
      </w:pPr>
      <w:r w:rsidRPr="007801A9">
        <w:rPr>
          <w:b/>
          <w:color w:val="111111"/>
          <w:u w:val="single"/>
          <w:bdr w:val="none" w:sz="0" w:space="0" w:color="auto" w:frame="1"/>
        </w:rPr>
        <w:t>Основн</w:t>
      </w:r>
      <w:r w:rsidR="007801A9" w:rsidRPr="007801A9">
        <w:rPr>
          <w:b/>
          <w:color w:val="111111"/>
          <w:u w:val="single"/>
          <w:bdr w:val="none" w:sz="0" w:space="0" w:color="auto" w:frame="1"/>
        </w:rPr>
        <w:t xml:space="preserve">ыми задачами </w:t>
      </w:r>
      <w:proofErr w:type="gramStart"/>
      <w:r w:rsidR="007801A9" w:rsidRPr="007801A9">
        <w:rPr>
          <w:b/>
          <w:color w:val="111111"/>
          <w:u w:val="single"/>
          <w:bdr w:val="none" w:sz="0" w:space="0" w:color="auto" w:frame="1"/>
        </w:rPr>
        <w:t xml:space="preserve">музея </w:t>
      </w:r>
      <w:r w:rsidRPr="007801A9">
        <w:rPr>
          <w:b/>
          <w:color w:val="111111"/>
          <w:u w:val="single"/>
          <w:bdr w:val="none" w:sz="0" w:space="0" w:color="auto" w:frame="1"/>
        </w:rPr>
        <w:t xml:space="preserve"> являются</w:t>
      </w:r>
      <w:proofErr w:type="gramEnd"/>
      <w:r w:rsidRPr="007801A9">
        <w:rPr>
          <w:b/>
          <w:color w:val="111111"/>
        </w:rPr>
        <w:t>:</w:t>
      </w:r>
    </w:p>
    <w:p w:rsidR="00DF66E4" w:rsidRPr="002B3B89" w:rsidRDefault="00DF66E4" w:rsidP="007801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2B3B89">
        <w:rPr>
          <w:color w:val="111111"/>
        </w:rPr>
        <w:t>• обогащение </w:t>
      </w:r>
      <w:r w:rsidRPr="002B3B89">
        <w:rPr>
          <w:rStyle w:val="a4"/>
          <w:b w:val="0"/>
          <w:color w:val="111111"/>
          <w:bdr w:val="none" w:sz="0" w:space="0" w:color="auto" w:frame="1"/>
        </w:rPr>
        <w:t>предметно-развивающей среды ДОУ</w:t>
      </w:r>
      <w:r w:rsidRPr="002B3B89">
        <w:rPr>
          <w:color w:val="111111"/>
        </w:rPr>
        <w:t>;</w:t>
      </w:r>
    </w:p>
    <w:p w:rsidR="00DF66E4" w:rsidRPr="002B3B89" w:rsidRDefault="00DF66E4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2B3B89">
        <w:rPr>
          <w:color w:val="111111"/>
        </w:rPr>
        <w:t>• </w:t>
      </w:r>
      <w:r w:rsidRPr="002B3B89">
        <w:rPr>
          <w:rStyle w:val="a4"/>
          <w:b w:val="0"/>
          <w:color w:val="111111"/>
          <w:bdr w:val="none" w:sz="0" w:space="0" w:color="auto" w:frame="1"/>
        </w:rPr>
        <w:t>формирование представлений о музейной культуре</w:t>
      </w:r>
      <w:r w:rsidRPr="002B3B89">
        <w:rPr>
          <w:color w:val="111111"/>
        </w:rPr>
        <w:t>;</w:t>
      </w:r>
    </w:p>
    <w:p w:rsidR="00DF66E4" w:rsidRPr="002B3B89" w:rsidRDefault="00DF66E4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2B3B89">
        <w:rPr>
          <w:color w:val="111111"/>
        </w:rPr>
        <w:t>• </w:t>
      </w:r>
      <w:r w:rsidRPr="002B3B89">
        <w:rPr>
          <w:rStyle w:val="a4"/>
          <w:b w:val="0"/>
          <w:color w:val="111111"/>
          <w:bdr w:val="none" w:sz="0" w:space="0" w:color="auto" w:frame="1"/>
        </w:rPr>
        <w:t>формирование</w:t>
      </w:r>
      <w:r w:rsidRPr="002B3B89">
        <w:rPr>
          <w:color w:val="111111"/>
        </w:rPr>
        <w:t> системы ценностей ребенка, приобщение к историческому, культурному, природному наследию; воспитанию толерантности;</w:t>
      </w:r>
    </w:p>
    <w:p w:rsidR="00DF66E4" w:rsidRPr="002B3B89" w:rsidRDefault="00DF66E4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2B3B89">
        <w:rPr>
          <w:color w:val="111111"/>
        </w:rPr>
        <w:t>• расширение кругозора;</w:t>
      </w:r>
    </w:p>
    <w:p w:rsidR="00DF66E4" w:rsidRPr="002B3B89" w:rsidRDefault="00DF66E4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2B3B89">
        <w:rPr>
          <w:color w:val="111111"/>
        </w:rPr>
        <w:t>• </w:t>
      </w:r>
      <w:r w:rsidRPr="002B3B89">
        <w:rPr>
          <w:rStyle w:val="a4"/>
          <w:b w:val="0"/>
          <w:color w:val="111111"/>
          <w:bdr w:val="none" w:sz="0" w:space="0" w:color="auto" w:frame="1"/>
        </w:rPr>
        <w:t>формирование</w:t>
      </w:r>
      <w:r w:rsidRPr="002B3B89">
        <w:rPr>
          <w:color w:val="111111"/>
        </w:rPr>
        <w:t> умения самостоятельно анализировать и систематизировать</w:t>
      </w:r>
    </w:p>
    <w:p w:rsidR="00DF66E4" w:rsidRPr="002B3B89" w:rsidRDefault="00DF66E4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2B3B89">
        <w:rPr>
          <w:color w:val="111111"/>
        </w:rPr>
        <w:t>полученные знания;</w:t>
      </w:r>
    </w:p>
    <w:p w:rsidR="00DF66E4" w:rsidRPr="002B3B89" w:rsidRDefault="00DF66E4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2B3B89">
        <w:rPr>
          <w:color w:val="111111"/>
        </w:rPr>
        <w:t>• </w:t>
      </w:r>
      <w:r w:rsidRPr="002B3B89">
        <w:rPr>
          <w:rStyle w:val="a4"/>
          <w:b w:val="0"/>
          <w:color w:val="111111"/>
          <w:bdr w:val="none" w:sz="0" w:space="0" w:color="auto" w:frame="1"/>
        </w:rPr>
        <w:t>формирование</w:t>
      </w:r>
      <w:r w:rsidRPr="002B3B89">
        <w:rPr>
          <w:color w:val="111111"/>
        </w:rPr>
        <w:t> исследовательских умений и навыков;</w:t>
      </w:r>
    </w:p>
    <w:p w:rsidR="00DF66E4" w:rsidRPr="002B3B89" w:rsidRDefault="00DF66E4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2B3B89">
        <w:rPr>
          <w:color w:val="111111"/>
        </w:rPr>
        <w:t>• </w:t>
      </w:r>
      <w:r w:rsidRPr="002B3B89">
        <w:rPr>
          <w:rStyle w:val="a4"/>
          <w:b w:val="0"/>
          <w:color w:val="111111"/>
          <w:bdr w:val="none" w:sz="0" w:space="0" w:color="auto" w:frame="1"/>
        </w:rPr>
        <w:t>развитие</w:t>
      </w:r>
      <w:r w:rsidRPr="002B3B89">
        <w:rPr>
          <w:color w:val="111111"/>
        </w:rPr>
        <w:t> творческого и логического мышления, воображения;</w:t>
      </w:r>
    </w:p>
    <w:p w:rsidR="00DF66E4" w:rsidRPr="002B3B89" w:rsidRDefault="00DF66E4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2B3B89">
        <w:rPr>
          <w:color w:val="111111"/>
        </w:rPr>
        <w:t>• вовлечение родителей </w:t>
      </w:r>
      <w:r w:rsidRPr="002B3B89">
        <w:rPr>
          <w:i/>
          <w:iCs/>
          <w:color w:val="111111"/>
          <w:bdr w:val="none" w:sz="0" w:space="0" w:color="auto" w:frame="1"/>
        </w:rPr>
        <w:t>(</w:t>
      </w:r>
      <w:r w:rsidR="002B3B89" w:rsidRPr="002B3B89">
        <w:rPr>
          <w:i/>
          <w:iCs/>
          <w:color w:val="111111"/>
          <w:bdr w:val="none" w:sz="0" w:space="0" w:color="auto" w:frame="1"/>
        </w:rPr>
        <w:t>законных представителей</w:t>
      </w:r>
      <w:r w:rsidRPr="002B3B89">
        <w:rPr>
          <w:i/>
          <w:iCs/>
          <w:color w:val="111111"/>
          <w:bdr w:val="none" w:sz="0" w:space="0" w:color="auto" w:frame="1"/>
        </w:rPr>
        <w:t>)</w:t>
      </w:r>
      <w:r w:rsidRPr="002B3B89">
        <w:rPr>
          <w:color w:val="111111"/>
        </w:rPr>
        <w:t> в жизнь ДОУ</w:t>
      </w:r>
    </w:p>
    <w:p w:rsidR="002B3B89" w:rsidRPr="002B3B89" w:rsidRDefault="002B3B89" w:rsidP="002B3B8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мини-музея: Все экспонаты собраны в соответствии с возрастом детей. </w:t>
      </w:r>
    </w:p>
    <w:p w:rsidR="007801A9" w:rsidRDefault="002B3B89" w:rsidP="007801A9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мини-музея располагается в доступном для детей месте.</w:t>
      </w:r>
    </w:p>
    <w:p w:rsidR="00DF66E4" w:rsidRPr="007801A9" w:rsidRDefault="00DF66E4" w:rsidP="007801A9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B89">
        <w:rPr>
          <w:rFonts w:ascii="Times New Roman" w:hAnsi="Times New Roman" w:cs="Times New Roman"/>
          <w:color w:val="111111"/>
          <w:sz w:val="24"/>
          <w:szCs w:val="24"/>
        </w:rPr>
        <w:t>Важной особенностью </w:t>
      </w:r>
      <w:r w:rsidRPr="002B3B8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мини-музея является то</w:t>
      </w:r>
      <w:r w:rsidRPr="002B3B89">
        <w:rPr>
          <w:rFonts w:ascii="Times New Roman" w:hAnsi="Times New Roman" w:cs="Times New Roman"/>
          <w:color w:val="111111"/>
          <w:sz w:val="24"/>
          <w:szCs w:val="24"/>
        </w:rPr>
        <w:t>, что экспонаты выставки можно брать в руки, рассматривать, исследовать. Именно такой способ восприятия и познания окружающего мира привлекает детей, помогает </w:t>
      </w:r>
      <w:r w:rsidRPr="002B3B8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формировать</w:t>
      </w:r>
      <w:r w:rsidRPr="002B3B89">
        <w:rPr>
          <w:rFonts w:ascii="Times New Roman" w:hAnsi="Times New Roman" w:cs="Times New Roman"/>
          <w:color w:val="111111"/>
          <w:sz w:val="24"/>
          <w:szCs w:val="24"/>
        </w:rPr>
        <w:t> познавательный интерес, способствует </w:t>
      </w:r>
      <w:r w:rsidRPr="002B3B8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развитию</w:t>
      </w:r>
      <w:r w:rsidRPr="002B3B89">
        <w:rPr>
          <w:rFonts w:ascii="Times New Roman" w:hAnsi="Times New Roman" w:cs="Times New Roman"/>
          <w:color w:val="111111"/>
          <w:sz w:val="24"/>
          <w:szCs w:val="24"/>
        </w:rPr>
        <w:t> социальных компетенций дошкольника, тем самым, образовательный процесс становится наиболее эффективным.</w:t>
      </w:r>
    </w:p>
    <w:p w:rsidR="00DF66E4" w:rsidRPr="007801A9" w:rsidRDefault="00DF66E4" w:rsidP="007801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7801A9">
        <w:rPr>
          <w:rStyle w:val="a4"/>
          <w:color w:val="111111"/>
          <w:bdr w:val="none" w:sz="0" w:space="0" w:color="auto" w:frame="1"/>
        </w:rPr>
        <w:t>Мини-музей </w:t>
      </w:r>
      <w:r w:rsidR="002B3B89" w:rsidRPr="007801A9">
        <w:rPr>
          <w:iCs/>
          <w:color w:val="111111"/>
          <w:bdr w:val="none" w:sz="0" w:space="0" w:color="auto" w:frame="1"/>
        </w:rPr>
        <w:t>«Шахтёрской славы</w:t>
      </w:r>
      <w:r w:rsidRPr="007801A9">
        <w:rPr>
          <w:iCs/>
          <w:color w:val="111111"/>
          <w:bdr w:val="none" w:sz="0" w:space="0" w:color="auto" w:frame="1"/>
        </w:rPr>
        <w:t>»</w:t>
      </w:r>
    </w:p>
    <w:p w:rsidR="002B3B89" w:rsidRDefault="00DF66E4" w:rsidP="00A848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7801A9">
        <w:rPr>
          <w:b/>
          <w:color w:val="111111"/>
          <w:u w:val="single"/>
          <w:bdr w:val="none" w:sz="0" w:space="0" w:color="auto" w:frame="1"/>
        </w:rPr>
        <w:t>Цель</w:t>
      </w:r>
      <w:r w:rsidRPr="007801A9">
        <w:rPr>
          <w:b/>
          <w:color w:val="111111"/>
        </w:rPr>
        <w:t>:</w:t>
      </w:r>
      <w:r w:rsidRPr="002B3B89">
        <w:rPr>
          <w:color w:val="111111"/>
        </w:rPr>
        <w:t xml:space="preserve"> </w:t>
      </w:r>
      <w:proofErr w:type="gramStart"/>
      <w:r w:rsidR="00C95DFB">
        <w:rPr>
          <w:color w:val="111111"/>
        </w:rPr>
        <w:t>п</w:t>
      </w:r>
      <w:r w:rsidRPr="002B3B89">
        <w:rPr>
          <w:color w:val="111111"/>
        </w:rPr>
        <w:t xml:space="preserve">риобщение </w:t>
      </w:r>
      <w:r w:rsidR="002B3B89">
        <w:rPr>
          <w:color w:val="111111"/>
        </w:rPr>
        <w:t xml:space="preserve"> дошкольников</w:t>
      </w:r>
      <w:proofErr w:type="gramEnd"/>
      <w:r w:rsidRPr="002B3B89">
        <w:rPr>
          <w:color w:val="111111"/>
        </w:rPr>
        <w:t xml:space="preserve"> к истории </w:t>
      </w:r>
      <w:r w:rsidR="002B3B89">
        <w:rPr>
          <w:color w:val="111111"/>
        </w:rPr>
        <w:t>Шахтёрского посёлка</w:t>
      </w:r>
    </w:p>
    <w:p w:rsidR="00DF66E4" w:rsidRPr="00A8489B" w:rsidRDefault="00DF66E4" w:rsidP="00A848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</w:rPr>
      </w:pPr>
      <w:r w:rsidRPr="007801A9">
        <w:rPr>
          <w:b/>
          <w:color w:val="111111"/>
          <w:u w:val="single"/>
          <w:bdr w:val="none" w:sz="0" w:space="0" w:color="auto" w:frame="1"/>
        </w:rPr>
        <w:t>Задачи</w:t>
      </w:r>
      <w:r w:rsidRPr="007801A9">
        <w:rPr>
          <w:b/>
          <w:color w:val="111111"/>
        </w:rPr>
        <w:t>:</w:t>
      </w:r>
      <w:r w:rsidR="00A8489B">
        <w:rPr>
          <w:b/>
          <w:color w:val="111111"/>
        </w:rPr>
        <w:t xml:space="preserve"> </w:t>
      </w:r>
      <w:r w:rsidRPr="002B3B89">
        <w:rPr>
          <w:color w:val="111111"/>
        </w:rPr>
        <w:t>знакомство с историей</w:t>
      </w:r>
      <w:r w:rsidR="002B3B89">
        <w:rPr>
          <w:color w:val="111111"/>
        </w:rPr>
        <w:t xml:space="preserve"> работы шахты, предметами шахтёрского труда, наградами</w:t>
      </w:r>
    </w:p>
    <w:p w:rsidR="002B3B89" w:rsidRPr="007801A9" w:rsidRDefault="002B3B89" w:rsidP="002B3B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Cs/>
          <w:color w:val="111111"/>
          <w:u w:val="single"/>
          <w:bdr w:val="none" w:sz="0" w:space="0" w:color="auto" w:frame="1"/>
        </w:rPr>
      </w:pPr>
      <w:r w:rsidRPr="007801A9">
        <w:rPr>
          <w:b/>
          <w:iCs/>
          <w:color w:val="111111"/>
          <w:u w:val="single"/>
          <w:bdr w:val="none" w:sz="0" w:space="0" w:color="auto" w:frame="1"/>
        </w:rPr>
        <w:t xml:space="preserve">Наполнение: </w:t>
      </w:r>
    </w:p>
    <w:p w:rsidR="002E5D38" w:rsidRDefault="002E5D38" w:rsidP="002B3B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t xml:space="preserve">- </w:t>
      </w:r>
      <w:proofErr w:type="gramStart"/>
      <w:r w:rsidR="002B3B89" w:rsidRPr="002E5D38">
        <w:rPr>
          <w:iCs/>
          <w:color w:val="111111"/>
          <w:bdr w:val="none" w:sz="0" w:space="0" w:color="auto" w:frame="1"/>
        </w:rPr>
        <w:t>Стенд  с</w:t>
      </w:r>
      <w:proofErr w:type="gramEnd"/>
      <w:r w:rsidR="002B3B89" w:rsidRPr="002E5D38">
        <w:rPr>
          <w:iCs/>
          <w:color w:val="111111"/>
          <w:bdr w:val="none" w:sz="0" w:space="0" w:color="auto" w:frame="1"/>
        </w:rPr>
        <w:t xml:space="preserve"> фотографиями об истории работы шахты, </w:t>
      </w:r>
    </w:p>
    <w:p w:rsidR="002B3B89" w:rsidRDefault="002E5D38" w:rsidP="002B3B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t xml:space="preserve">- </w:t>
      </w:r>
      <w:r w:rsidR="002B3B89" w:rsidRPr="002E5D38">
        <w:rPr>
          <w:iCs/>
          <w:color w:val="111111"/>
          <w:bdr w:val="none" w:sz="0" w:space="0" w:color="auto" w:frame="1"/>
        </w:rPr>
        <w:t xml:space="preserve">экспозиция шахтового забоя, </w:t>
      </w:r>
      <w:proofErr w:type="gramStart"/>
      <w:r>
        <w:rPr>
          <w:iCs/>
          <w:color w:val="111111"/>
          <w:bdr w:val="none" w:sz="0" w:space="0" w:color="auto" w:frame="1"/>
        </w:rPr>
        <w:t>шахтёр ,</w:t>
      </w:r>
      <w:proofErr w:type="gramEnd"/>
      <w:r>
        <w:rPr>
          <w:iCs/>
          <w:color w:val="111111"/>
          <w:bdr w:val="none" w:sz="0" w:space="0" w:color="auto" w:frame="1"/>
        </w:rPr>
        <w:t xml:space="preserve"> орудия труда</w:t>
      </w:r>
    </w:p>
    <w:p w:rsidR="002E5D38" w:rsidRPr="002E5D38" w:rsidRDefault="002E5D38" w:rsidP="002B3B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lastRenderedPageBreak/>
        <w:t>- Предметы, используемые в шахте</w:t>
      </w:r>
    </w:p>
    <w:p w:rsidR="002E5D38" w:rsidRDefault="002E5D38" w:rsidP="002B3B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t>- н</w:t>
      </w:r>
      <w:r w:rsidRPr="002E5D38">
        <w:rPr>
          <w:iCs/>
          <w:color w:val="111111"/>
          <w:bdr w:val="none" w:sz="0" w:space="0" w:color="auto" w:frame="1"/>
        </w:rPr>
        <w:t>аграды за шахтёрский труд</w:t>
      </w:r>
      <w:r>
        <w:rPr>
          <w:iCs/>
          <w:color w:val="111111"/>
          <w:bdr w:val="none" w:sz="0" w:space="0" w:color="auto" w:frame="1"/>
        </w:rPr>
        <w:t xml:space="preserve">, </w:t>
      </w:r>
    </w:p>
    <w:p w:rsidR="002E5D38" w:rsidRDefault="002E5D38" w:rsidP="002B3B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t>- альбом «</w:t>
      </w:r>
      <w:proofErr w:type="gramStart"/>
      <w:r>
        <w:rPr>
          <w:iCs/>
          <w:color w:val="111111"/>
          <w:bdr w:val="none" w:sz="0" w:space="0" w:color="auto" w:frame="1"/>
        </w:rPr>
        <w:t>Шахта  «</w:t>
      </w:r>
      <w:proofErr w:type="gramEnd"/>
      <w:r>
        <w:rPr>
          <w:iCs/>
          <w:color w:val="111111"/>
          <w:bdr w:val="none" w:sz="0" w:space="0" w:color="auto" w:frame="1"/>
        </w:rPr>
        <w:t xml:space="preserve">Долинская» </w:t>
      </w:r>
    </w:p>
    <w:p w:rsidR="002E5D38" w:rsidRDefault="002E5D38" w:rsidP="002B3B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t>- Горная энциклопедия</w:t>
      </w:r>
    </w:p>
    <w:p w:rsidR="002B3B89" w:rsidRPr="002B3B89" w:rsidRDefault="007801A9" w:rsidP="00A848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>
        <w:rPr>
          <w:iCs/>
          <w:color w:val="111111"/>
          <w:bdr w:val="none" w:sz="0" w:space="0" w:color="auto" w:frame="1"/>
        </w:rPr>
        <w:t>Альбом «Гордость угольной промышленности»</w:t>
      </w:r>
    </w:p>
    <w:p w:rsidR="00DF66E4" w:rsidRPr="00C95DFB" w:rsidRDefault="002E5D38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iCs/>
          <w:color w:val="111111"/>
          <w:u w:val="single"/>
          <w:bdr w:val="none" w:sz="0" w:space="0" w:color="auto" w:frame="1"/>
        </w:rPr>
      </w:pPr>
      <w:r w:rsidRPr="00C95DFB">
        <w:rPr>
          <w:rStyle w:val="a4"/>
          <w:b w:val="0"/>
          <w:color w:val="111111"/>
          <w:u w:val="single"/>
          <w:bdr w:val="none" w:sz="0" w:space="0" w:color="auto" w:frame="1"/>
        </w:rPr>
        <w:t>Мини-музей</w:t>
      </w:r>
      <w:r w:rsidR="00DF66E4" w:rsidRPr="00C95DFB">
        <w:rPr>
          <w:rStyle w:val="a4"/>
          <w:b w:val="0"/>
          <w:color w:val="111111"/>
          <w:u w:val="single"/>
          <w:bdr w:val="none" w:sz="0" w:space="0" w:color="auto" w:frame="1"/>
        </w:rPr>
        <w:t> </w:t>
      </w:r>
      <w:r w:rsidRPr="00C95DFB">
        <w:rPr>
          <w:b/>
          <w:iCs/>
          <w:color w:val="111111"/>
          <w:u w:val="single"/>
          <w:bdr w:val="none" w:sz="0" w:space="0" w:color="auto" w:frame="1"/>
        </w:rPr>
        <w:t>«Сахалин многонациональный</w:t>
      </w:r>
      <w:r w:rsidR="00DF66E4" w:rsidRPr="00C95DFB">
        <w:rPr>
          <w:b/>
          <w:iCs/>
          <w:color w:val="111111"/>
          <w:u w:val="single"/>
          <w:bdr w:val="none" w:sz="0" w:space="0" w:color="auto" w:frame="1"/>
        </w:rPr>
        <w:t>»</w:t>
      </w:r>
    </w:p>
    <w:p w:rsidR="002E5D38" w:rsidRDefault="00DF66E4" w:rsidP="00A848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ED5D06">
        <w:rPr>
          <w:b/>
          <w:color w:val="111111"/>
          <w:u w:val="single"/>
          <w:bdr w:val="none" w:sz="0" w:space="0" w:color="auto" w:frame="1"/>
        </w:rPr>
        <w:t>Цель</w:t>
      </w:r>
      <w:r w:rsidRPr="00ED5D06">
        <w:rPr>
          <w:b/>
          <w:color w:val="111111"/>
        </w:rPr>
        <w:t>:</w:t>
      </w:r>
      <w:r w:rsidRPr="002B3B89">
        <w:rPr>
          <w:color w:val="111111"/>
        </w:rPr>
        <w:t xml:space="preserve"> </w:t>
      </w:r>
      <w:r w:rsidR="002E5D38">
        <w:rPr>
          <w:color w:val="111111"/>
        </w:rPr>
        <w:t xml:space="preserve">знакомство </w:t>
      </w:r>
      <w:r w:rsidR="00315C6F">
        <w:rPr>
          <w:color w:val="111111"/>
        </w:rPr>
        <w:t>с людьми разных национальностей</w:t>
      </w:r>
      <w:r w:rsidR="002E5D38">
        <w:rPr>
          <w:color w:val="111111"/>
        </w:rPr>
        <w:t>, проживающих в Сахалинской области</w:t>
      </w:r>
    </w:p>
    <w:p w:rsidR="00ED5D06" w:rsidRPr="00A8489B" w:rsidRDefault="00DF66E4" w:rsidP="00A848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</w:rPr>
      </w:pPr>
      <w:r w:rsidRPr="00ED5D06">
        <w:rPr>
          <w:b/>
          <w:color w:val="111111"/>
          <w:u w:val="single"/>
          <w:bdr w:val="none" w:sz="0" w:space="0" w:color="auto" w:frame="1"/>
        </w:rPr>
        <w:t>Задачи</w:t>
      </w:r>
      <w:r w:rsidRPr="00ED5D06">
        <w:rPr>
          <w:b/>
          <w:color w:val="111111"/>
        </w:rPr>
        <w:t>:</w:t>
      </w:r>
      <w:r w:rsidR="00A8489B">
        <w:rPr>
          <w:b/>
          <w:color w:val="111111"/>
        </w:rPr>
        <w:t xml:space="preserve"> </w:t>
      </w:r>
      <w:r w:rsidR="002E5D38">
        <w:rPr>
          <w:color w:val="111111"/>
        </w:rPr>
        <w:t>воспитание толерантности, расширение кругозора</w:t>
      </w:r>
      <w:r w:rsidR="00ED5D06" w:rsidRPr="00ED5D06">
        <w:rPr>
          <w:color w:val="111111"/>
        </w:rPr>
        <w:t xml:space="preserve"> </w:t>
      </w:r>
      <w:r w:rsidR="00ED5D06" w:rsidRPr="002B3B89">
        <w:rPr>
          <w:color w:val="111111"/>
        </w:rPr>
        <w:t xml:space="preserve">чувства уважения к культурным и национальным традициям народов, проживающих на территории </w:t>
      </w:r>
      <w:r w:rsidR="00ED5D06">
        <w:rPr>
          <w:color w:val="111111"/>
        </w:rPr>
        <w:t xml:space="preserve">Сахалинской области, </w:t>
      </w:r>
      <w:r w:rsidR="00ED5D06" w:rsidRPr="002B3B89">
        <w:rPr>
          <w:color w:val="111111"/>
        </w:rPr>
        <w:t>чувство дружбы и взаимопонимания между </w:t>
      </w:r>
      <w:r w:rsidR="00ED5D06" w:rsidRPr="002B3B89">
        <w:rPr>
          <w:rStyle w:val="a4"/>
          <w:b w:val="0"/>
          <w:color w:val="111111"/>
          <w:bdr w:val="none" w:sz="0" w:space="0" w:color="auto" w:frame="1"/>
        </w:rPr>
        <w:t>представителями</w:t>
      </w:r>
      <w:r w:rsidR="00ED5D06" w:rsidRPr="002B3B89">
        <w:rPr>
          <w:color w:val="111111"/>
        </w:rPr>
        <w:t> разных национальностей;</w:t>
      </w:r>
    </w:p>
    <w:p w:rsidR="00226CFC" w:rsidRDefault="002E5D38" w:rsidP="00A848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ED5D06">
        <w:rPr>
          <w:b/>
          <w:color w:val="111111"/>
          <w:u w:val="single"/>
        </w:rPr>
        <w:t>Наполнение:</w:t>
      </w:r>
      <w:r w:rsidR="00A8489B">
        <w:rPr>
          <w:color w:val="111111"/>
        </w:rPr>
        <w:t xml:space="preserve"> </w:t>
      </w:r>
    </w:p>
    <w:p w:rsidR="002E5D38" w:rsidRPr="002B3B89" w:rsidRDefault="00C95DFB" w:rsidP="00A848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>
        <w:rPr>
          <w:color w:val="111111"/>
        </w:rPr>
        <w:t>к</w:t>
      </w:r>
      <w:r w:rsidR="002E5D38">
        <w:rPr>
          <w:color w:val="111111"/>
        </w:rPr>
        <w:t>уклы в национальной одежде, стенд «Сахалин многонациональный</w:t>
      </w:r>
      <w:r w:rsidR="00315C6F">
        <w:rPr>
          <w:color w:val="111111"/>
        </w:rPr>
        <w:t>», национальное жилище представителей коренных народов Сахалинской области, информационный стенд «</w:t>
      </w:r>
      <w:proofErr w:type="spellStart"/>
      <w:r w:rsidR="00315C6F">
        <w:rPr>
          <w:color w:val="111111"/>
        </w:rPr>
        <w:t>Ороки</w:t>
      </w:r>
      <w:proofErr w:type="spellEnd"/>
      <w:r w:rsidR="00315C6F">
        <w:rPr>
          <w:color w:val="111111"/>
        </w:rPr>
        <w:t>», «Нивхи», «</w:t>
      </w:r>
      <w:proofErr w:type="spellStart"/>
      <w:r w:rsidR="00315C6F">
        <w:rPr>
          <w:color w:val="111111"/>
        </w:rPr>
        <w:t>Уильта</w:t>
      </w:r>
      <w:proofErr w:type="spellEnd"/>
      <w:r w:rsidR="00315C6F">
        <w:rPr>
          <w:color w:val="111111"/>
        </w:rPr>
        <w:t>»</w:t>
      </w:r>
    </w:p>
    <w:p w:rsidR="00DF66E4" w:rsidRDefault="00C95DFB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111111"/>
          <w:bdr w:val="none" w:sz="0" w:space="0" w:color="auto" w:frame="1"/>
        </w:rPr>
      </w:pPr>
      <w:r>
        <w:rPr>
          <w:rStyle w:val="a4"/>
          <w:b w:val="0"/>
          <w:color w:val="111111"/>
          <w:bdr w:val="none" w:sz="0" w:space="0" w:color="auto" w:frame="1"/>
        </w:rPr>
        <w:t xml:space="preserve">   </w:t>
      </w:r>
      <w:r w:rsidR="00315C6F">
        <w:rPr>
          <w:rStyle w:val="a4"/>
          <w:b w:val="0"/>
          <w:color w:val="111111"/>
          <w:bdr w:val="none" w:sz="0" w:space="0" w:color="auto" w:frame="1"/>
        </w:rPr>
        <w:t>Панорамные изображения</w:t>
      </w:r>
      <w:r>
        <w:rPr>
          <w:rStyle w:val="a4"/>
          <w:b w:val="0"/>
          <w:color w:val="111111"/>
          <w:bdr w:val="none" w:sz="0" w:space="0" w:color="auto" w:frame="1"/>
        </w:rPr>
        <w:t>:</w:t>
      </w:r>
    </w:p>
    <w:p w:rsidR="00315C6F" w:rsidRPr="00315C6F" w:rsidRDefault="00315C6F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315C6F">
        <w:rPr>
          <w:iCs/>
          <w:color w:val="111111"/>
          <w:bdr w:val="none" w:sz="0" w:space="0" w:color="auto" w:frame="1"/>
        </w:rPr>
        <w:t>«Морское побережье</w:t>
      </w:r>
      <w:r>
        <w:rPr>
          <w:iCs/>
          <w:color w:val="111111"/>
          <w:bdr w:val="none" w:sz="0" w:space="0" w:color="auto" w:frame="1"/>
        </w:rPr>
        <w:t xml:space="preserve">» (представители </w:t>
      </w:r>
      <w:proofErr w:type="gramStart"/>
      <w:r>
        <w:rPr>
          <w:iCs/>
          <w:color w:val="111111"/>
          <w:bdr w:val="none" w:sz="0" w:space="0" w:color="auto" w:frame="1"/>
        </w:rPr>
        <w:t>фауны:  морские</w:t>
      </w:r>
      <w:proofErr w:type="gramEnd"/>
      <w:r>
        <w:rPr>
          <w:iCs/>
          <w:color w:val="111111"/>
          <w:bdr w:val="none" w:sz="0" w:space="0" w:color="auto" w:frame="1"/>
        </w:rPr>
        <w:t xml:space="preserve"> котики, чайки) «Сопки»</w:t>
      </w:r>
      <w:r w:rsidR="007A24C7">
        <w:rPr>
          <w:iCs/>
          <w:color w:val="111111"/>
          <w:bdr w:val="none" w:sz="0" w:space="0" w:color="auto" w:frame="1"/>
        </w:rPr>
        <w:t xml:space="preserve">  (ежи,</w:t>
      </w:r>
      <w:r>
        <w:rPr>
          <w:iCs/>
          <w:color w:val="111111"/>
          <w:bdr w:val="none" w:sz="0" w:space="0" w:color="auto" w:frame="1"/>
        </w:rPr>
        <w:t xml:space="preserve"> улей, </w:t>
      </w:r>
      <w:r w:rsidR="007A24C7">
        <w:rPr>
          <w:iCs/>
          <w:color w:val="111111"/>
          <w:bdr w:val="none" w:sz="0" w:space="0" w:color="auto" w:frame="1"/>
        </w:rPr>
        <w:t xml:space="preserve"> медведь на пне, лиса, орёл) </w:t>
      </w:r>
      <w:r>
        <w:rPr>
          <w:iCs/>
          <w:color w:val="111111"/>
          <w:bdr w:val="none" w:sz="0" w:space="0" w:color="auto" w:frame="1"/>
        </w:rPr>
        <w:t>, «Лиственный лес»</w:t>
      </w:r>
      <w:r w:rsidRPr="00315C6F">
        <w:rPr>
          <w:iCs/>
          <w:color w:val="111111"/>
          <w:bdr w:val="none" w:sz="0" w:space="0" w:color="auto" w:frame="1"/>
        </w:rPr>
        <w:t xml:space="preserve"> </w:t>
      </w:r>
      <w:r w:rsidR="007A24C7">
        <w:rPr>
          <w:iCs/>
          <w:color w:val="111111"/>
          <w:bdr w:val="none" w:sz="0" w:space="0" w:color="auto" w:frame="1"/>
        </w:rPr>
        <w:t>( белки, муравейник, грибы, птицы, берег лесной реки с водоплавающими)</w:t>
      </w:r>
    </w:p>
    <w:p w:rsidR="007A24C7" w:rsidRDefault="00DF66E4" w:rsidP="00A848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ED5D06">
        <w:rPr>
          <w:b/>
          <w:color w:val="111111"/>
          <w:u w:val="single"/>
          <w:bdr w:val="none" w:sz="0" w:space="0" w:color="auto" w:frame="1"/>
        </w:rPr>
        <w:t>Цель</w:t>
      </w:r>
      <w:r w:rsidRPr="00ED5D06">
        <w:rPr>
          <w:b/>
          <w:color w:val="111111"/>
        </w:rPr>
        <w:t>:</w:t>
      </w:r>
      <w:r w:rsidRPr="002B3B89">
        <w:rPr>
          <w:color w:val="111111"/>
        </w:rPr>
        <w:t xml:space="preserve"> знакомить </w:t>
      </w:r>
      <w:proofErr w:type="gramStart"/>
      <w:r w:rsidRPr="002B3B89">
        <w:rPr>
          <w:color w:val="111111"/>
        </w:rPr>
        <w:t xml:space="preserve">детей </w:t>
      </w:r>
      <w:r w:rsidR="007A24C7">
        <w:rPr>
          <w:color w:val="111111"/>
        </w:rPr>
        <w:t xml:space="preserve"> с</w:t>
      </w:r>
      <w:proofErr w:type="gramEnd"/>
      <w:r w:rsidR="007A24C7">
        <w:rPr>
          <w:color w:val="111111"/>
        </w:rPr>
        <w:t xml:space="preserve"> разнообразием флоры и фауны Сахалина </w:t>
      </w:r>
    </w:p>
    <w:p w:rsidR="00DF66E4" w:rsidRPr="00A8489B" w:rsidRDefault="00DF66E4" w:rsidP="00A848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</w:rPr>
      </w:pPr>
      <w:r w:rsidRPr="00ED5D06">
        <w:rPr>
          <w:b/>
          <w:color w:val="111111"/>
          <w:u w:val="single"/>
          <w:bdr w:val="none" w:sz="0" w:space="0" w:color="auto" w:frame="1"/>
        </w:rPr>
        <w:t>Задачи</w:t>
      </w:r>
      <w:r w:rsidR="00A8489B">
        <w:rPr>
          <w:b/>
          <w:color w:val="111111"/>
        </w:rPr>
        <w:t>:</w:t>
      </w:r>
      <w:r w:rsidRPr="007A24C7">
        <w:rPr>
          <w:color w:val="111111"/>
        </w:rPr>
        <w:t> </w:t>
      </w:r>
      <w:r w:rsidRPr="007A24C7">
        <w:rPr>
          <w:color w:val="111111"/>
          <w:bdr w:val="none" w:sz="0" w:space="0" w:color="auto" w:frame="1"/>
        </w:rPr>
        <w:t>воспитание бережного отношения к природе</w:t>
      </w:r>
      <w:r w:rsidRPr="007A24C7">
        <w:rPr>
          <w:color w:val="111111"/>
        </w:rPr>
        <w:t>:</w:t>
      </w:r>
      <w:r w:rsidRPr="002B3B89">
        <w:rPr>
          <w:color w:val="111111"/>
        </w:rPr>
        <w:t xml:space="preserve"> желания ухаживать, беречь и любоваться красотой </w:t>
      </w:r>
    </w:p>
    <w:p w:rsidR="007A24C7" w:rsidRPr="00ED5D06" w:rsidRDefault="007A24C7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</w:rPr>
      </w:pPr>
      <w:proofErr w:type="gramStart"/>
      <w:r w:rsidRPr="00ED5D06">
        <w:rPr>
          <w:b/>
          <w:color w:val="111111"/>
        </w:rPr>
        <w:t>Библиотека  музея</w:t>
      </w:r>
      <w:proofErr w:type="gramEnd"/>
    </w:p>
    <w:p w:rsidR="00DF66E4" w:rsidRPr="00A8489B" w:rsidRDefault="00DF66E4" w:rsidP="00A848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bCs w:val="0"/>
          <w:color w:val="111111"/>
        </w:rPr>
      </w:pPr>
      <w:proofErr w:type="gramStart"/>
      <w:r w:rsidRPr="00ED5D06">
        <w:rPr>
          <w:b/>
          <w:color w:val="111111"/>
          <w:u w:val="single"/>
          <w:bdr w:val="none" w:sz="0" w:space="0" w:color="auto" w:frame="1"/>
        </w:rPr>
        <w:t>Цель</w:t>
      </w:r>
      <w:r w:rsidRPr="00ED5D06">
        <w:rPr>
          <w:b/>
          <w:color w:val="111111"/>
        </w:rPr>
        <w:t>:</w:t>
      </w:r>
      <w:r w:rsidRPr="002B3B89">
        <w:rPr>
          <w:color w:val="111111"/>
        </w:rPr>
        <w:t xml:space="preserve"> </w:t>
      </w:r>
      <w:r w:rsidR="00C95DFB">
        <w:rPr>
          <w:color w:val="111111"/>
        </w:rPr>
        <w:t xml:space="preserve"> о</w:t>
      </w:r>
      <w:r w:rsidRPr="002B3B89">
        <w:rPr>
          <w:color w:val="111111"/>
        </w:rPr>
        <w:t>богащение</w:t>
      </w:r>
      <w:proofErr w:type="gramEnd"/>
      <w:r w:rsidRPr="002B3B89">
        <w:rPr>
          <w:color w:val="111111"/>
        </w:rPr>
        <w:t> </w:t>
      </w:r>
      <w:r w:rsidRPr="002B3B89">
        <w:rPr>
          <w:rStyle w:val="a4"/>
          <w:b w:val="0"/>
          <w:color w:val="111111"/>
          <w:bdr w:val="none" w:sz="0" w:space="0" w:color="auto" w:frame="1"/>
        </w:rPr>
        <w:t xml:space="preserve">представлений детей о </w:t>
      </w:r>
      <w:r w:rsidR="007A24C7">
        <w:rPr>
          <w:rStyle w:val="a4"/>
          <w:b w:val="0"/>
          <w:color w:val="111111"/>
          <w:bdr w:val="none" w:sz="0" w:space="0" w:color="auto" w:frame="1"/>
        </w:rPr>
        <w:t xml:space="preserve"> малой Родине</w:t>
      </w:r>
    </w:p>
    <w:p w:rsidR="00DF66E4" w:rsidRPr="00A8489B" w:rsidRDefault="00ED5D06" w:rsidP="00A848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u w:val="single"/>
        </w:rPr>
      </w:pPr>
      <w:r w:rsidRPr="00ED5D06">
        <w:rPr>
          <w:rStyle w:val="a4"/>
          <w:color w:val="111111"/>
          <w:u w:val="single"/>
          <w:bdr w:val="none" w:sz="0" w:space="0" w:color="auto" w:frame="1"/>
        </w:rPr>
        <w:t>Задачи:</w:t>
      </w:r>
      <w:r w:rsidR="00DF66E4" w:rsidRPr="002B3B89">
        <w:rPr>
          <w:color w:val="111111"/>
        </w:rPr>
        <w:t> </w:t>
      </w:r>
      <w:proofErr w:type="gramStart"/>
      <w:r w:rsidR="00DF66E4" w:rsidRPr="002B3B89">
        <w:rPr>
          <w:rStyle w:val="a4"/>
          <w:b w:val="0"/>
          <w:color w:val="111111"/>
          <w:bdr w:val="none" w:sz="0" w:space="0" w:color="auto" w:frame="1"/>
        </w:rPr>
        <w:t>развитие</w:t>
      </w:r>
      <w:r w:rsidR="00DF66E4" w:rsidRPr="002B3B89">
        <w:rPr>
          <w:color w:val="111111"/>
        </w:rPr>
        <w:t>  интереса</w:t>
      </w:r>
      <w:proofErr w:type="gramEnd"/>
      <w:r w:rsidR="00DF66E4" w:rsidRPr="002B3B89">
        <w:rPr>
          <w:color w:val="111111"/>
        </w:rPr>
        <w:t xml:space="preserve">, любознательности, </w:t>
      </w:r>
      <w:r w:rsidR="007A24C7">
        <w:rPr>
          <w:color w:val="111111"/>
        </w:rPr>
        <w:t>любви к родному краю</w:t>
      </w:r>
    </w:p>
    <w:p w:rsidR="00ED5D06" w:rsidRPr="00C95DFB" w:rsidRDefault="00ED5D06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u w:val="single"/>
        </w:rPr>
      </w:pPr>
      <w:r w:rsidRPr="00C95DFB">
        <w:rPr>
          <w:b/>
          <w:color w:val="111111"/>
          <w:u w:val="single"/>
        </w:rPr>
        <w:t xml:space="preserve"> Наполнение:</w:t>
      </w:r>
    </w:p>
    <w:p w:rsidR="00ED5D06" w:rsidRPr="00C95DFB" w:rsidRDefault="00ED5D06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5DFB">
        <w:rPr>
          <w:color w:val="111111"/>
        </w:rPr>
        <w:t>Альбомы</w:t>
      </w:r>
    </w:p>
    <w:p w:rsidR="007A24C7" w:rsidRDefault="007A24C7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>
        <w:rPr>
          <w:color w:val="111111"/>
        </w:rPr>
        <w:t>-«Гербарий лекарственных растений Сахалина»</w:t>
      </w:r>
    </w:p>
    <w:p w:rsidR="007A24C7" w:rsidRDefault="007A24C7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>
        <w:rPr>
          <w:color w:val="111111"/>
        </w:rPr>
        <w:t xml:space="preserve">- История </w:t>
      </w:r>
      <w:proofErr w:type="spellStart"/>
      <w:r>
        <w:rPr>
          <w:color w:val="111111"/>
        </w:rPr>
        <w:t>с.Быков</w:t>
      </w:r>
      <w:proofErr w:type="spellEnd"/>
      <w:r>
        <w:rPr>
          <w:color w:val="111111"/>
        </w:rPr>
        <w:t xml:space="preserve"> (в двух частях)</w:t>
      </w:r>
    </w:p>
    <w:p w:rsidR="007A24C7" w:rsidRDefault="007A24C7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>
        <w:rPr>
          <w:color w:val="111111"/>
        </w:rPr>
        <w:t>- Красная книга Сахалина (растения)</w:t>
      </w:r>
    </w:p>
    <w:p w:rsidR="007A24C7" w:rsidRDefault="007A24C7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>
        <w:rPr>
          <w:color w:val="111111"/>
        </w:rPr>
        <w:t>- «Будь природе другом»</w:t>
      </w:r>
    </w:p>
    <w:p w:rsidR="007A24C7" w:rsidRDefault="007A24C7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>
        <w:rPr>
          <w:color w:val="111111"/>
        </w:rPr>
        <w:t>- «Календарь осени»</w:t>
      </w:r>
    </w:p>
    <w:p w:rsidR="007A24C7" w:rsidRDefault="007A24C7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>
        <w:rPr>
          <w:color w:val="111111"/>
        </w:rPr>
        <w:t>- «Ведущие древний отважный свой род от духов таинственного леса и гор</w:t>
      </w:r>
    </w:p>
    <w:p w:rsidR="00ED5D06" w:rsidRPr="00C95DFB" w:rsidRDefault="00ED5D06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C95DFB">
        <w:rPr>
          <w:color w:val="111111"/>
        </w:rPr>
        <w:t>Книги:</w:t>
      </w:r>
    </w:p>
    <w:p w:rsidR="007A24C7" w:rsidRDefault="007A24C7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>
        <w:rPr>
          <w:color w:val="111111"/>
        </w:rPr>
        <w:lastRenderedPageBreak/>
        <w:t>- «Наша Родина Сахалин и Курилы»</w:t>
      </w:r>
    </w:p>
    <w:p w:rsidR="007A24C7" w:rsidRDefault="007A24C7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>
        <w:rPr>
          <w:color w:val="111111"/>
        </w:rPr>
        <w:t xml:space="preserve">- </w:t>
      </w:r>
      <w:r w:rsidR="00ED5D06">
        <w:rPr>
          <w:color w:val="111111"/>
        </w:rPr>
        <w:t>«Мир под названием Север</w:t>
      </w:r>
    </w:p>
    <w:p w:rsidR="007A24C7" w:rsidRDefault="007A24C7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>
        <w:rPr>
          <w:color w:val="111111"/>
        </w:rPr>
        <w:t xml:space="preserve">- </w:t>
      </w:r>
      <w:r w:rsidR="00ED5D06">
        <w:rPr>
          <w:color w:val="111111"/>
        </w:rPr>
        <w:t>«Рыбацкая летопись Сахалина и Курил»</w:t>
      </w:r>
    </w:p>
    <w:p w:rsidR="00ED5D06" w:rsidRDefault="00ED5D06" w:rsidP="00DF66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>
        <w:rPr>
          <w:color w:val="111111"/>
        </w:rPr>
        <w:t xml:space="preserve">- «Ноглики </w:t>
      </w:r>
      <w:r w:rsidR="007801A9">
        <w:rPr>
          <w:color w:val="111111"/>
        </w:rPr>
        <w:t>(</w:t>
      </w:r>
      <w:r>
        <w:rPr>
          <w:color w:val="111111"/>
        </w:rPr>
        <w:t>время больших перемен)</w:t>
      </w:r>
    </w:p>
    <w:p w:rsidR="007801A9" w:rsidRDefault="00ED5D06" w:rsidP="007801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>
        <w:rPr>
          <w:color w:val="111111"/>
        </w:rPr>
        <w:t>- «</w:t>
      </w:r>
      <w:proofErr w:type="gramStart"/>
      <w:r>
        <w:rPr>
          <w:color w:val="111111"/>
        </w:rPr>
        <w:t>Сахалинский  альманах</w:t>
      </w:r>
      <w:proofErr w:type="gramEnd"/>
      <w:r>
        <w:rPr>
          <w:color w:val="111111"/>
        </w:rPr>
        <w:t>»</w:t>
      </w:r>
    </w:p>
    <w:p w:rsidR="00F57774" w:rsidRPr="00A8489B" w:rsidRDefault="007801A9" w:rsidP="00A848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>
        <w:rPr>
          <w:color w:val="111111"/>
        </w:rPr>
        <w:t>Д</w:t>
      </w:r>
      <w:r w:rsidR="00DF66E4" w:rsidRPr="002B3B89">
        <w:rPr>
          <w:color w:val="111111"/>
        </w:rPr>
        <w:t xml:space="preserve">анное направление, помогает решать </w:t>
      </w:r>
      <w:r w:rsidR="00ED5D06">
        <w:rPr>
          <w:color w:val="111111"/>
        </w:rPr>
        <w:t xml:space="preserve">многие </w:t>
      </w:r>
      <w:r w:rsidR="00DF66E4" w:rsidRPr="002B3B89">
        <w:rPr>
          <w:color w:val="111111"/>
        </w:rPr>
        <w:t>задачи дошкольного образования, играет большую роль в </w:t>
      </w:r>
      <w:r w:rsidR="00DF66E4" w:rsidRPr="002B3B89">
        <w:rPr>
          <w:rStyle w:val="a4"/>
          <w:b w:val="0"/>
          <w:color w:val="111111"/>
          <w:bdr w:val="none" w:sz="0" w:space="0" w:color="auto" w:frame="1"/>
        </w:rPr>
        <w:t>формировании</w:t>
      </w:r>
      <w:r w:rsidR="00DF66E4" w:rsidRPr="002B3B89">
        <w:rPr>
          <w:color w:val="111111"/>
        </w:rPr>
        <w:t> системы ценностей ребенка, в его приобщении к историческому, культурному, природному наследию; способствует воспитанию толерантности, познавательному, творческому и эмоциональному </w:t>
      </w:r>
      <w:r w:rsidR="00DF66E4" w:rsidRPr="002B3B89">
        <w:rPr>
          <w:rStyle w:val="a4"/>
          <w:b w:val="0"/>
          <w:color w:val="111111"/>
          <w:bdr w:val="none" w:sz="0" w:space="0" w:color="auto" w:frame="1"/>
        </w:rPr>
        <w:t>развитию</w:t>
      </w:r>
      <w:r w:rsidR="00ED5D06">
        <w:rPr>
          <w:color w:val="111111"/>
        </w:rPr>
        <w:t>,</w:t>
      </w:r>
      <w:r w:rsidR="00A8489B">
        <w:rPr>
          <w:color w:val="111111"/>
        </w:rPr>
        <w:t xml:space="preserve"> </w:t>
      </w:r>
      <w:r w:rsidR="00DF66E4" w:rsidRPr="002B3B89">
        <w:rPr>
          <w:color w:val="111111"/>
        </w:rPr>
        <w:t>обеспечивает наглядность образовательного процесса, способствует взаимодействию дошкольного учреждения с семьей и социумом.</w:t>
      </w:r>
    </w:p>
    <w:p w:rsidR="001C3C78" w:rsidRPr="00C95DFB" w:rsidRDefault="00F57774" w:rsidP="00C95DFB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DFB">
        <w:rPr>
          <w:rFonts w:ascii="Times New Roman" w:hAnsi="Times New Roman" w:cs="Times New Roman"/>
          <w:b/>
          <w:sz w:val="24"/>
          <w:szCs w:val="24"/>
        </w:rPr>
        <w:t>Центр «Безопасность»</w:t>
      </w:r>
    </w:p>
    <w:p w:rsidR="00C95DFB" w:rsidRDefault="00F57774" w:rsidP="00C95DFB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95DFB">
        <w:rPr>
          <w:rFonts w:ascii="Times New Roman" w:hAnsi="Times New Roman" w:cs="Times New Roman"/>
          <w:b/>
          <w:sz w:val="24"/>
          <w:szCs w:val="24"/>
        </w:rPr>
        <w:t>Цель:</w:t>
      </w:r>
      <w:r w:rsidRPr="00C95D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774" w:rsidRPr="00C95DFB" w:rsidRDefault="00C95DFB" w:rsidP="00C95DFB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7774" w:rsidRPr="00C95DFB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способствовать усвоению детьми общепринятых норм и правил поведения, </w:t>
      </w:r>
      <w:r w:rsidR="00F57774" w:rsidRPr="00C95D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безопасности</w:t>
      </w:r>
      <w:r w:rsidR="00F57774" w:rsidRPr="00C95DFB">
        <w:rPr>
          <w:rFonts w:ascii="Times New Roman" w:hAnsi="Times New Roman" w:cs="Times New Roman"/>
          <w:sz w:val="24"/>
          <w:szCs w:val="24"/>
          <w:shd w:val="clear" w:color="auto" w:fill="FFFFFF"/>
        </w:rPr>
        <w:t>, жизнедеятельности в повседневной жизни, формирование у детей сознательного и ответственного отношения к вопросам личной </w:t>
      </w:r>
      <w:r w:rsidR="00F57774" w:rsidRPr="00C95D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безопасности</w:t>
      </w:r>
      <w:r w:rsidR="00F57774" w:rsidRPr="00C95DFB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r w:rsidR="00F57774" w:rsidRPr="00C95D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безопасности</w:t>
      </w:r>
      <w:r w:rsidR="00F57774" w:rsidRPr="00C95DFB">
        <w:rPr>
          <w:rFonts w:ascii="Times New Roman" w:hAnsi="Times New Roman" w:cs="Times New Roman"/>
          <w:sz w:val="24"/>
          <w:szCs w:val="24"/>
          <w:shd w:val="clear" w:color="auto" w:fill="FFFFFF"/>
        </w:rPr>
        <w:t> окружающих в различных жизненных ситуациях.</w:t>
      </w:r>
    </w:p>
    <w:p w:rsidR="00F57774" w:rsidRPr="00A8489B" w:rsidRDefault="00F57774" w:rsidP="00A8489B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C95D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Задача:</w:t>
      </w:r>
      <w:r w:rsidR="00C95D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</w:t>
      </w:r>
      <w:r w:rsidRPr="00C95DFB">
        <w:rPr>
          <w:rFonts w:ascii="Times New Roman" w:hAnsi="Times New Roman" w:cs="Times New Roman"/>
          <w:sz w:val="24"/>
          <w:szCs w:val="24"/>
          <w:shd w:val="clear" w:color="auto" w:fill="FFFFFF"/>
        </w:rPr>
        <w:t>ктивное</w:t>
      </w:r>
      <w:proofErr w:type="gramEnd"/>
      <w:r w:rsidRPr="00C95D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освоение детьми ключевых знаний о правилах дорожного движения, пожарной безопасности, о службах спасения.</w:t>
      </w:r>
    </w:p>
    <w:p w:rsidR="00F57774" w:rsidRPr="00A8489B" w:rsidRDefault="00F57774" w:rsidP="00A8489B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C95DF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Наполняемость:</w:t>
      </w:r>
      <w:r w:rsidR="00C95D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</w:t>
      </w:r>
      <w:r w:rsidRPr="00C95D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ома, дорожное полотно, знаки дорожного </w:t>
      </w:r>
      <w:proofErr w:type="gramStart"/>
      <w:r w:rsidRPr="00C95DFB">
        <w:rPr>
          <w:rFonts w:ascii="Times New Roman" w:hAnsi="Times New Roman" w:cs="Times New Roman"/>
          <w:sz w:val="24"/>
          <w:szCs w:val="24"/>
          <w:shd w:val="clear" w:color="auto" w:fill="FFFFFF"/>
        </w:rPr>
        <w:t>движения,  светофор</w:t>
      </w:r>
      <w:proofErr w:type="gramEnd"/>
      <w:r w:rsidRPr="00C95DFB">
        <w:rPr>
          <w:rFonts w:ascii="Times New Roman" w:hAnsi="Times New Roman" w:cs="Times New Roman"/>
          <w:sz w:val="24"/>
          <w:szCs w:val="24"/>
          <w:shd w:val="clear" w:color="auto" w:fill="FFFFFF"/>
        </w:rPr>
        <w:t>, информационные стенды с наглядной информацией.</w:t>
      </w:r>
    </w:p>
    <w:p w:rsidR="00F57774" w:rsidRPr="00C95DFB" w:rsidRDefault="00F57774" w:rsidP="00A848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95D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Экспозиция «Остров сокровищ»</w:t>
      </w:r>
    </w:p>
    <w:p w:rsidR="00F57774" w:rsidRPr="00C95DFB" w:rsidRDefault="003221BF" w:rsidP="00A8489B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Цель:</w:t>
      </w:r>
      <w:r w:rsidRPr="00C9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7774" w:rsidRPr="00C9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систематизировать знания </w:t>
      </w:r>
      <w:proofErr w:type="gramStart"/>
      <w:r w:rsidR="00F57774" w:rsidRPr="00C95DFB">
        <w:rPr>
          <w:rFonts w:ascii="Times New Roman" w:eastAsia="Times New Roman" w:hAnsi="Times New Roman" w:cs="Times New Roman"/>
          <w:sz w:val="24"/>
          <w:szCs w:val="24"/>
          <w:lang w:eastAsia="ru-RU"/>
        </w:rPr>
        <w:t>о  родном</w:t>
      </w:r>
      <w:proofErr w:type="gramEnd"/>
      <w:r w:rsidR="00F57774" w:rsidRPr="00C9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</w:t>
      </w:r>
      <w:r w:rsidRPr="00C9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(насекомых, животных, птицах)</w:t>
      </w:r>
    </w:p>
    <w:p w:rsidR="003221BF" w:rsidRPr="00A8489B" w:rsidRDefault="003221BF" w:rsidP="00A8489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  <w:rPr>
          <w:b/>
          <w:u w:val="single"/>
        </w:rPr>
      </w:pPr>
      <w:r w:rsidRPr="00C95DFB">
        <w:rPr>
          <w:b/>
          <w:u w:val="single"/>
        </w:rPr>
        <w:t>Задача:</w:t>
      </w:r>
      <w:r w:rsidR="00A8489B">
        <w:rPr>
          <w:b/>
          <w:u w:val="single"/>
        </w:rPr>
        <w:t xml:space="preserve"> </w:t>
      </w:r>
      <w:r w:rsidRPr="00C95DFB">
        <w:t>расширение кругозора о родном крае</w:t>
      </w:r>
    </w:p>
    <w:p w:rsidR="003221BF" w:rsidRPr="00C95DFB" w:rsidRDefault="003221BF" w:rsidP="00C95DF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  <w:rPr>
          <w:b/>
          <w:u w:val="single"/>
        </w:rPr>
      </w:pPr>
      <w:r w:rsidRPr="00C95DFB">
        <w:rPr>
          <w:b/>
          <w:u w:val="single"/>
        </w:rPr>
        <w:t>Наполняемость:</w:t>
      </w:r>
    </w:p>
    <w:p w:rsidR="003221BF" w:rsidRPr="00C95DFB" w:rsidRDefault="003221BF" w:rsidP="00C95DF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</w:pPr>
      <w:r w:rsidRPr="00C95DFB">
        <w:t xml:space="preserve">Проекты: </w:t>
      </w:r>
    </w:p>
    <w:p w:rsidR="003221BF" w:rsidRPr="00C95DFB" w:rsidRDefault="003221BF" w:rsidP="00C95DF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</w:pPr>
      <w:r w:rsidRPr="00C95DFB">
        <w:t xml:space="preserve">- «Морские обитатели, </w:t>
      </w:r>
    </w:p>
    <w:p w:rsidR="003221BF" w:rsidRPr="00C95DFB" w:rsidRDefault="003221BF" w:rsidP="00C95DF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</w:pPr>
      <w:r w:rsidRPr="00C95DFB">
        <w:t xml:space="preserve">- «Птицы Сахалина», </w:t>
      </w:r>
    </w:p>
    <w:p w:rsidR="003221BF" w:rsidRPr="00C95DFB" w:rsidRDefault="003221BF" w:rsidP="00C95DF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</w:pPr>
      <w:r w:rsidRPr="00C95DFB">
        <w:t xml:space="preserve">- «Птицы красной книги Сахалина», </w:t>
      </w:r>
    </w:p>
    <w:p w:rsidR="003221BF" w:rsidRPr="00C95DFB" w:rsidRDefault="003221BF" w:rsidP="00C95DF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</w:pPr>
      <w:r w:rsidRPr="00C95DFB">
        <w:t>- «Насекомые Сахалина»,</w:t>
      </w:r>
    </w:p>
    <w:p w:rsidR="003221BF" w:rsidRPr="00C95DFB" w:rsidRDefault="003221BF" w:rsidP="00C95DF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</w:pPr>
      <w:r w:rsidRPr="00C95DFB">
        <w:t xml:space="preserve">- «Вулканы Сахалина», </w:t>
      </w:r>
    </w:p>
    <w:p w:rsidR="003221BF" w:rsidRPr="00C95DFB" w:rsidRDefault="003221BF" w:rsidP="00C95DF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</w:pPr>
      <w:r w:rsidRPr="00C95DFB">
        <w:t>- «Грибы»</w:t>
      </w:r>
    </w:p>
    <w:p w:rsidR="003221BF" w:rsidRPr="00C95DFB" w:rsidRDefault="003221BF" w:rsidP="00C95DF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</w:pPr>
      <w:r w:rsidRPr="00C95DFB">
        <w:t>- «Остров «Тюлений»</w:t>
      </w:r>
    </w:p>
    <w:p w:rsidR="003221BF" w:rsidRPr="00C95DFB" w:rsidRDefault="003221BF" w:rsidP="00C95DF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</w:pPr>
      <w:r w:rsidRPr="00C95DFB">
        <w:t>-«Маяк «Анива»</w:t>
      </w:r>
    </w:p>
    <w:p w:rsidR="003221BF" w:rsidRPr="00C95DFB" w:rsidRDefault="003221BF" w:rsidP="00C95DF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</w:pPr>
      <w:r w:rsidRPr="00C95DFB">
        <w:lastRenderedPageBreak/>
        <w:t>- «Животные Сахалина»</w:t>
      </w:r>
    </w:p>
    <w:p w:rsidR="003221BF" w:rsidRPr="00C95DFB" w:rsidRDefault="003221BF" w:rsidP="00A8489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</w:pPr>
      <w:r w:rsidRPr="00C95DFB">
        <w:t>Изображение острова и Курильских островов.</w:t>
      </w:r>
    </w:p>
    <w:p w:rsidR="003221BF" w:rsidRPr="00C95DFB" w:rsidRDefault="003221BF" w:rsidP="00C95DF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  <w:rPr>
          <w:b/>
          <w:u w:val="single"/>
        </w:rPr>
      </w:pPr>
      <w:r w:rsidRPr="00C95DFB">
        <w:rPr>
          <w:b/>
          <w:u w:val="single"/>
        </w:rPr>
        <w:t>Центр «Космос»</w:t>
      </w:r>
    </w:p>
    <w:p w:rsidR="002012D4" w:rsidRPr="00A8489B" w:rsidRDefault="003221BF" w:rsidP="00A8489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  <w:rPr>
          <w:b/>
          <w:u w:val="single"/>
        </w:rPr>
      </w:pPr>
      <w:r w:rsidRPr="00C95DFB">
        <w:rPr>
          <w:b/>
          <w:u w:val="single"/>
        </w:rPr>
        <w:t>Цель:</w:t>
      </w:r>
      <w:r w:rsidR="00A8489B">
        <w:rPr>
          <w:b/>
          <w:u w:val="single"/>
        </w:rPr>
        <w:t xml:space="preserve"> </w:t>
      </w:r>
      <w:r w:rsidRPr="00C95DFB">
        <w:rPr>
          <w:shd w:val="clear" w:color="auto" w:fill="FFFFFF"/>
        </w:rPr>
        <w:t>закрепить имеющиеся знания о </w:t>
      </w:r>
      <w:r w:rsidRPr="00A8489B">
        <w:rPr>
          <w:bCs/>
          <w:shd w:val="clear" w:color="auto" w:fill="FFFFFF"/>
        </w:rPr>
        <w:t>космосе</w:t>
      </w:r>
      <w:r w:rsidRPr="00C95DFB">
        <w:rPr>
          <w:shd w:val="clear" w:color="auto" w:fill="FFFFFF"/>
        </w:rPr>
        <w:t xml:space="preserve">. </w:t>
      </w:r>
    </w:p>
    <w:p w:rsidR="002012D4" w:rsidRPr="00A8489B" w:rsidRDefault="003221BF" w:rsidP="00A8489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  <w:rPr>
          <w:b/>
          <w:u w:val="single"/>
        </w:rPr>
      </w:pPr>
      <w:r w:rsidRPr="00C95DFB">
        <w:rPr>
          <w:b/>
          <w:u w:val="single"/>
        </w:rPr>
        <w:t>Задачи</w:t>
      </w:r>
      <w:proofErr w:type="gramStart"/>
      <w:r w:rsidRPr="00C95DFB">
        <w:rPr>
          <w:b/>
          <w:u w:val="single"/>
        </w:rPr>
        <w:t>:</w:t>
      </w:r>
      <w:r w:rsidR="00A8489B">
        <w:rPr>
          <w:b/>
          <w:u w:val="single"/>
        </w:rPr>
        <w:t xml:space="preserve"> </w:t>
      </w:r>
      <w:r w:rsidR="002012D4" w:rsidRPr="00C95DFB">
        <w:rPr>
          <w:shd w:val="clear" w:color="auto" w:fill="FFFFFF"/>
        </w:rPr>
        <w:t>Систематизировать</w:t>
      </w:r>
      <w:proofErr w:type="gramEnd"/>
      <w:r w:rsidR="002012D4" w:rsidRPr="00C95DFB">
        <w:rPr>
          <w:shd w:val="clear" w:color="auto" w:fill="FFFFFF"/>
        </w:rPr>
        <w:t xml:space="preserve"> знания детей о планетах солнечной системы, космонавтах, </w:t>
      </w:r>
      <w:r w:rsidR="002012D4" w:rsidRPr="00C95DFB">
        <w:rPr>
          <w:bCs/>
          <w:shd w:val="clear" w:color="auto" w:fill="FFFFFF"/>
        </w:rPr>
        <w:t>космической</w:t>
      </w:r>
      <w:r w:rsidR="002012D4" w:rsidRPr="00C95DFB">
        <w:rPr>
          <w:shd w:val="clear" w:color="auto" w:fill="FFFFFF"/>
        </w:rPr>
        <w:t xml:space="preserve"> технике </w:t>
      </w:r>
    </w:p>
    <w:p w:rsidR="002012D4" w:rsidRPr="00A8489B" w:rsidRDefault="002012D4" w:rsidP="00A8489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  <w:rPr>
          <w:b/>
          <w:u w:val="single"/>
        </w:rPr>
      </w:pPr>
      <w:r w:rsidRPr="00C95DFB">
        <w:rPr>
          <w:b/>
          <w:u w:val="single"/>
        </w:rPr>
        <w:t>Наполняемость:</w:t>
      </w:r>
      <w:r w:rsidR="00A8489B">
        <w:rPr>
          <w:b/>
          <w:u w:val="single"/>
        </w:rPr>
        <w:t xml:space="preserve"> </w:t>
      </w:r>
      <w:r w:rsidRPr="00C95DFB">
        <w:t xml:space="preserve">Объёмные изображения планет солнечной системы, плоскостные изображения созвездий, </w:t>
      </w:r>
      <w:proofErr w:type="gramStart"/>
      <w:r w:rsidRPr="00C95DFB">
        <w:t>фигуры  космонавтов</w:t>
      </w:r>
      <w:proofErr w:type="gramEnd"/>
      <w:r w:rsidRPr="00C95DFB">
        <w:t>, фотозона</w:t>
      </w:r>
    </w:p>
    <w:p w:rsidR="002012D4" w:rsidRPr="00C95DFB" w:rsidRDefault="002012D4" w:rsidP="00C95DF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  <w:rPr>
          <w:b/>
          <w:u w:val="single"/>
        </w:rPr>
      </w:pPr>
      <w:proofErr w:type="gramStart"/>
      <w:r w:rsidRPr="00C95DFB">
        <w:rPr>
          <w:b/>
          <w:u w:val="single"/>
        </w:rPr>
        <w:t>Центр  «</w:t>
      </w:r>
      <w:proofErr w:type="gramEnd"/>
      <w:r w:rsidRPr="00C95DFB">
        <w:rPr>
          <w:b/>
          <w:u w:val="single"/>
        </w:rPr>
        <w:t>Подводный мир»</w:t>
      </w:r>
    </w:p>
    <w:p w:rsidR="002012D4" w:rsidRPr="00A8489B" w:rsidRDefault="002012D4" w:rsidP="00A8489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  <w:rPr>
          <w:shd w:val="clear" w:color="auto" w:fill="FFFFFF"/>
        </w:rPr>
      </w:pPr>
      <w:r w:rsidRPr="00C95DFB">
        <w:rPr>
          <w:b/>
          <w:u w:val="single"/>
        </w:rPr>
        <w:t>Цель:</w:t>
      </w:r>
      <w:r w:rsidRPr="00C95DFB">
        <w:rPr>
          <w:shd w:val="clear" w:color="auto" w:fill="FFFFFF"/>
        </w:rPr>
        <w:t xml:space="preserve"> </w:t>
      </w:r>
      <w:r w:rsidR="00C95DFB">
        <w:rPr>
          <w:shd w:val="clear" w:color="auto" w:fill="FFFFFF"/>
        </w:rPr>
        <w:t>п</w:t>
      </w:r>
      <w:r w:rsidRPr="00C95DFB">
        <w:rPr>
          <w:shd w:val="clear" w:color="auto" w:fill="FFFFFF"/>
        </w:rPr>
        <w:t>ознакомить со строением и жизнедеятельностью обитателей подводного мира.</w:t>
      </w:r>
    </w:p>
    <w:p w:rsidR="002012D4" w:rsidRPr="00C95DFB" w:rsidRDefault="002012D4" w:rsidP="00A8489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  <w:rPr>
          <w:b/>
          <w:u w:val="single"/>
        </w:rPr>
      </w:pPr>
      <w:r w:rsidRPr="00C95DFB">
        <w:rPr>
          <w:b/>
          <w:u w:val="single"/>
        </w:rPr>
        <w:t>Задачи:</w:t>
      </w:r>
      <w:r w:rsidR="00A8489B">
        <w:rPr>
          <w:b/>
          <w:u w:val="single"/>
        </w:rPr>
        <w:t xml:space="preserve"> </w:t>
      </w:r>
      <w:r w:rsidRPr="00C95DFB">
        <w:rPr>
          <w:shd w:val="clear" w:color="auto" w:fill="FFFFFF"/>
        </w:rPr>
        <w:t>закреплять первоначальные представления о морях и океанах; формировать знания об обитателях морского дна родного края; воспитывать эстетическое отношение к природе; активизировать и обогащать словарь детей существительными, прилагательными, глаголами.</w:t>
      </w:r>
    </w:p>
    <w:p w:rsidR="002012D4" w:rsidRPr="00C95DFB" w:rsidRDefault="002012D4" w:rsidP="00A8489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  <w:rPr>
          <w:b/>
          <w:u w:val="single"/>
        </w:rPr>
      </w:pPr>
      <w:r w:rsidRPr="00C95DFB">
        <w:rPr>
          <w:b/>
          <w:u w:val="single"/>
        </w:rPr>
        <w:t>Наполняемость:</w:t>
      </w:r>
      <w:r w:rsidR="00A8489B">
        <w:rPr>
          <w:b/>
          <w:u w:val="single"/>
        </w:rPr>
        <w:t xml:space="preserve"> </w:t>
      </w:r>
      <w:r w:rsidRPr="00C95DFB">
        <w:t xml:space="preserve">плоскостные </w:t>
      </w:r>
      <w:proofErr w:type="gramStart"/>
      <w:r w:rsidRPr="00C95DFB">
        <w:t>изображения  обитателей</w:t>
      </w:r>
      <w:proofErr w:type="gramEnd"/>
      <w:r w:rsidRPr="00C95DFB">
        <w:t xml:space="preserve"> моря и океана</w:t>
      </w:r>
    </w:p>
    <w:p w:rsidR="002012D4" w:rsidRPr="00C95DFB" w:rsidRDefault="002012D4" w:rsidP="00C95DF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  <w:rPr>
          <w:b/>
          <w:u w:val="single"/>
        </w:rPr>
      </w:pPr>
      <w:r w:rsidRPr="00C95DFB">
        <w:rPr>
          <w:b/>
          <w:u w:val="single"/>
        </w:rPr>
        <w:t>Центр «Русская изба»</w:t>
      </w:r>
    </w:p>
    <w:p w:rsidR="00362AEA" w:rsidRPr="00362AEA" w:rsidRDefault="002012D4" w:rsidP="00A8489B">
      <w:pPr>
        <w:shd w:val="clear" w:color="auto" w:fill="FFFFFF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FB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="00362AEA" w:rsidRPr="00C9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приобщение детей к традициям русской народной культуры через знакомство с </w:t>
      </w:r>
      <w:r w:rsidR="00C95DFB" w:rsidRPr="00C95DF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центром</w:t>
      </w:r>
      <w:r w:rsidR="00C9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AEA" w:rsidRPr="00C95DFB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«Русская изба». Изучение быта</w:t>
      </w:r>
      <w:r w:rsidR="00C95DFB" w:rsidRPr="00C9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AEA" w:rsidRPr="00362A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народа, развитие интереса к прошлому.</w:t>
      </w:r>
    </w:p>
    <w:p w:rsidR="00C95DFB" w:rsidRPr="00A8489B" w:rsidRDefault="00C95DFB" w:rsidP="00A8489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  <w:rPr>
          <w:b/>
          <w:u w:val="single"/>
        </w:rPr>
      </w:pPr>
      <w:r w:rsidRPr="00C95DFB">
        <w:rPr>
          <w:b/>
          <w:u w:val="single"/>
        </w:rPr>
        <w:t xml:space="preserve"> </w:t>
      </w:r>
      <w:r w:rsidR="002012D4" w:rsidRPr="00C95DFB">
        <w:rPr>
          <w:b/>
          <w:u w:val="single"/>
        </w:rPr>
        <w:t>«Задачи:</w:t>
      </w:r>
      <w:r w:rsidR="00A8489B">
        <w:rPr>
          <w:b/>
          <w:u w:val="single"/>
        </w:rPr>
        <w:t xml:space="preserve"> </w:t>
      </w:r>
      <w:r>
        <w:t>с</w:t>
      </w:r>
      <w:r w:rsidRPr="00362AEA">
        <w:t>пособствовать формированию знаний о культуре, традициях, обычаях, быте русского народа.</w:t>
      </w:r>
      <w:r>
        <w:t xml:space="preserve"> </w:t>
      </w:r>
      <w:r w:rsidRPr="00362AEA">
        <w:t>Развивать интерес к русскому фольклору.</w:t>
      </w:r>
      <w:r>
        <w:t xml:space="preserve"> </w:t>
      </w:r>
      <w:r w:rsidRPr="00362AEA">
        <w:t>Воспитывать любовь и привязанность к своей Родине.</w:t>
      </w:r>
    </w:p>
    <w:p w:rsidR="002012D4" w:rsidRPr="00C95DFB" w:rsidRDefault="002012D4" w:rsidP="00C95D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FB">
        <w:rPr>
          <w:rFonts w:ascii="Times New Roman" w:hAnsi="Times New Roman" w:cs="Times New Roman"/>
          <w:b/>
          <w:sz w:val="24"/>
          <w:szCs w:val="24"/>
          <w:u w:val="single"/>
        </w:rPr>
        <w:t>Наполняемость:</w:t>
      </w:r>
    </w:p>
    <w:p w:rsidR="00362AEA" w:rsidRPr="00C95DFB" w:rsidRDefault="00362AEA" w:rsidP="00C95DF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</w:pPr>
      <w:r w:rsidRPr="00C95DFB">
        <w:t xml:space="preserve">          -  окна с сезонными </w:t>
      </w:r>
      <w:proofErr w:type="gramStart"/>
      <w:r w:rsidRPr="00C95DFB">
        <w:t>изображениями  природы</w:t>
      </w:r>
      <w:proofErr w:type="gramEnd"/>
      <w:r w:rsidRPr="00C95DFB">
        <w:t>, колодец, кровать, скамья, печь, стол, табурет;</w:t>
      </w:r>
      <w:r w:rsidR="007A3A8E" w:rsidRPr="007A3A8E">
        <w:t xml:space="preserve"> </w:t>
      </w:r>
      <w:r w:rsidR="007A3A8E">
        <w:t>плетень</w:t>
      </w:r>
    </w:p>
    <w:p w:rsidR="002012D4" w:rsidRPr="00C95DFB" w:rsidRDefault="00362AEA" w:rsidP="00C95DF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</w:pPr>
      <w:r w:rsidRPr="00C95DFB">
        <w:t>- домашняя у</w:t>
      </w:r>
      <w:r w:rsidR="002012D4" w:rsidRPr="00C95DFB">
        <w:t>тварь: прялка, ушат, ковш, вышитое полотенце,</w:t>
      </w:r>
      <w:r w:rsidRPr="00C95DFB">
        <w:t xml:space="preserve"> посуда, люлька, лоскутное </w:t>
      </w:r>
      <w:proofErr w:type="gramStart"/>
      <w:r w:rsidRPr="00C95DFB">
        <w:t xml:space="preserve">покрывало, </w:t>
      </w:r>
      <w:r w:rsidR="007A3A8E">
        <w:t xml:space="preserve"> тканные</w:t>
      </w:r>
      <w:proofErr w:type="gramEnd"/>
      <w:r w:rsidR="007A3A8E">
        <w:t xml:space="preserve"> дорожки, </w:t>
      </w:r>
      <w:r w:rsidRPr="00C95DFB">
        <w:t>самовар;</w:t>
      </w:r>
      <w:r w:rsidR="007A3A8E">
        <w:t xml:space="preserve"> чугунок, топор, ухват, кочерга, утюги</w:t>
      </w:r>
    </w:p>
    <w:p w:rsidR="007A3A8E" w:rsidRPr="00C95DFB" w:rsidRDefault="00362AEA" w:rsidP="007A3A8E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</w:pPr>
      <w:r w:rsidRPr="00C95DFB">
        <w:t>- куклы: мать и дочь</w:t>
      </w:r>
      <w:r w:rsidR="007A3A8E">
        <w:t xml:space="preserve"> ручной работы;</w:t>
      </w:r>
    </w:p>
    <w:p w:rsidR="00362AEA" w:rsidRPr="00C95DFB" w:rsidRDefault="00362AEA" w:rsidP="00C95DF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</w:pPr>
      <w:r w:rsidRPr="00C95DFB">
        <w:t xml:space="preserve">-хозяйственный </w:t>
      </w:r>
      <w:proofErr w:type="gramStart"/>
      <w:r w:rsidRPr="00C95DFB">
        <w:t>двор:  домашние</w:t>
      </w:r>
      <w:proofErr w:type="gramEnd"/>
      <w:r w:rsidRPr="00C95DFB">
        <w:t xml:space="preserve"> животные и птицы: собака, кошка, коза, петух, утка, куры (наседка), свинья с поросёнком, гусь </w:t>
      </w:r>
      <w:r w:rsidR="007A3A8E">
        <w:t xml:space="preserve">; </w:t>
      </w:r>
    </w:p>
    <w:p w:rsidR="003221BF" w:rsidRPr="00C95DFB" w:rsidRDefault="003221BF" w:rsidP="00C95DFB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  <w:rPr>
          <w:b/>
          <w:u w:val="single"/>
        </w:rPr>
      </w:pPr>
    </w:p>
    <w:p w:rsidR="003221BF" w:rsidRPr="00C95DFB" w:rsidRDefault="003221BF" w:rsidP="00C95DFB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324178268299309921576629244695660457501990498035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Маламура Зинаида Федоровна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09.01.2023 по 09.01.2024</w:t>
            </w:r>
          </w:p>
        </w:tc>
      </w:tr>
    </w:tbl>
    <w:sectPr xmlns:w="http://schemas.openxmlformats.org/wordprocessingml/2006/main" w:rsidR="003221BF" w:rsidRPr="00C9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23661">
    <w:multiLevelType w:val="hybridMultilevel"/>
    <w:lvl w:ilvl="0" w:tplc="68142700">
      <w:start w:val="1"/>
      <w:numFmt w:val="decimal"/>
      <w:lvlText w:val="%1."/>
      <w:lvlJc w:val="left"/>
      <w:pPr>
        <w:ind w:left="720" w:hanging="360"/>
      </w:pPr>
    </w:lvl>
    <w:lvl w:ilvl="1" w:tplc="68142700" w:tentative="1">
      <w:start w:val="1"/>
      <w:numFmt w:val="lowerLetter"/>
      <w:lvlText w:val="%2."/>
      <w:lvlJc w:val="left"/>
      <w:pPr>
        <w:ind w:left="1440" w:hanging="360"/>
      </w:pPr>
    </w:lvl>
    <w:lvl w:ilvl="2" w:tplc="68142700" w:tentative="1">
      <w:start w:val="1"/>
      <w:numFmt w:val="lowerRoman"/>
      <w:lvlText w:val="%3."/>
      <w:lvlJc w:val="right"/>
      <w:pPr>
        <w:ind w:left="2160" w:hanging="180"/>
      </w:pPr>
    </w:lvl>
    <w:lvl w:ilvl="3" w:tplc="68142700" w:tentative="1">
      <w:start w:val="1"/>
      <w:numFmt w:val="decimal"/>
      <w:lvlText w:val="%4."/>
      <w:lvlJc w:val="left"/>
      <w:pPr>
        <w:ind w:left="2880" w:hanging="360"/>
      </w:pPr>
    </w:lvl>
    <w:lvl w:ilvl="4" w:tplc="68142700" w:tentative="1">
      <w:start w:val="1"/>
      <w:numFmt w:val="lowerLetter"/>
      <w:lvlText w:val="%5."/>
      <w:lvlJc w:val="left"/>
      <w:pPr>
        <w:ind w:left="3600" w:hanging="360"/>
      </w:pPr>
    </w:lvl>
    <w:lvl w:ilvl="5" w:tplc="68142700" w:tentative="1">
      <w:start w:val="1"/>
      <w:numFmt w:val="lowerRoman"/>
      <w:lvlText w:val="%6."/>
      <w:lvlJc w:val="right"/>
      <w:pPr>
        <w:ind w:left="4320" w:hanging="180"/>
      </w:pPr>
    </w:lvl>
    <w:lvl w:ilvl="6" w:tplc="68142700" w:tentative="1">
      <w:start w:val="1"/>
      <w:numFmt w:val="decimal"/>
      <w:lvlText w:val="%7."/>
      <w:lvlJc w:val="left"/>
      <w:pPr>
        <w:ind w:left="5040" w:hanging="360"/>
      </w:pPr>
    </w:lvl>
    <w:lvl w:ilvl="7" w:tplc="68142700" w:tentative="1">
      <w:start w:val="1"/>
      <w:numFmt w:val="lowerLetter"/>
      <w:lvlText w:val="%8."/>
      <w:lvlJc w:val="left"/>
      <w:pPr>
        <w:ind w:left="5760" w:hanging="360"/>
      </w:pPr>
    </w:lvl>
    <w:lvl w:ilvl="8" w:tplc="68142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60">
    <w:multiLevelType w:val="hybridMultilevel"/>
    <w:lvl w:ilvl="0" w:tplc="384276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ED30E9"/>
    <w:multiLevelType w:val="multilevel"/>
    <w:tmpl w:val="37B6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622AA"/>
    <w:multiLevelType w:val="multilevel"/>
    <w:tmpl w:val="17BC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6385C"/>
    <w:multiLevelType w:val="multilevel"/>
    <w:tmpl w:val="DE40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F67E90"/>
    <w:multiLevelType w:val="multilevel"/>
    <w:tmpl w:val="5C66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F53133"/>
    <w:multiLevelType w:val="multilevel"/>
    <w:tmpl w:val="6330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23660">
    <w:abstractNumId w:val="23660"/>
  </w:num>
  <w:num w:numId="23661">
    <w:abstractNumId w:val="2366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194"/>
    <w:rsid w:val="000D3D95"/>
    <w:rsid w:val="00176032"/>
    <w:rsid w:val="001C3C78"/>
    <w:rsid w:val="002012D4"/>
    <w:rsid w:val="00226CFC"/>
    <w:rsid w:val="002B3B89"/>
    <w:rsid w:val="002E5D38"/>
    <w:rsid w:val="00315C6F"/>
    <w:rsid w:val="003221BF"/>
    <w:rsid w:val="00362AEA"/>
    <w:rsid w:val="007801A9"/>
    <w:rsid w:val="00792B17"/>
    <w:rsid w:val="007A24C7"/>
    <w:rsid w:val="007A3A8E"/>
    <w:rsid w:val="00817EC7"/>
    <w:rsid w:val="00963780"/>
    <w:rsid w:val="00A8489B"/>
    <w:rsid w:val="00AF7194"/>
    <w:rsid w:val="00C95DFB"/>
    <w:rsid w:val="00DF66E4"/>
    <w:rsid w:val="00ED5D06"/>
    <w:rsid w:val="00EF0815"/>
    <w:rsid w:val="00F5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3FCB"/>
  <w15:docId w15:val="{B498E681-8775-41C9-8F94-8417054E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66E4"/>
    <w:rPr>
      <w:b/>
      <w:bCs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3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8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914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639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24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794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501179720" Type="http://schemas.openxmlformats.org/officeDocument/2006/relationships/footnotes" Target="footnotes.xml"/><Relationship Id="rId636377563" Type="http://schemas.openxmlformats.org/officeDocument/2006/relationships/endnotes" Target="endnotes.xml"/><Relationship Id="rId614688893" Type="http://schemas.openxmlformats.org/officeDocument/2006/relationships/comments" Target="comments.xml"/><Relationship Id="rId926485638" Type="http://schemas.microsoft.com/office/2011/relationships/commentsExtended" Target="commentsExtended.xml"/><Relationship Id="rId10179127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nqaWyUgcV18AFwu0yFKwfmjxa0M=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</SignatureValue>
  <KeyInfo>
    <X509Data>
      <X509Certificate>MIIFpTCCA40CFDjIqAOc7Am/ZmM+/Ct9SlXBXq7zMA0GCSqGSIb3DQEBCwUAMIGQ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01179720"/>
            <mdssi:RelationshipReference SourceId="rId636377563"/>
            <mdssi:RelationshipReference SourceId="rId614688893"/>
            <mdssi:RelationshipReference SourceId="rId926485638"/>
            <mdssi:RelationshipReference SourceId="rId101791273"/>
          </Transform>
          <Transform Algorithm="http://www.w3.org/TR/2001/REC-xml-c14n-20010315"/>
        </Transforms>
        <DigestMethod Algorithm="http://www.w3.org/2000/09/xmldsig#sha1"/>
        <DigestValue>1PcDya3izWKb7FAS16K2mvkzHRY=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IiHWeQLxM2P7zgkgnkPWRGLe1w4=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jjWU7zXANOR3PxfPcLr4rzQq5b4=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G18C/Y66+YVASCIbbwmpEK6eTc8=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B9luHM3WugY8sPzCiPEL6826GQM=</DigestValue>
      </Reference>
      <Reference URI="/word/styles.xml?ContentType=application/vnd.openxmlformats-officedocument.wordprocessingml.styles+xml">
        <DigestMethod Algorithm="http://www.w3.org/2000/09/xmldsig#sha1"/>
        <DigestValue>ifY7KS9foRnASFaX1dpuqdONvqk=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aR/LIQzpo9iq0t3RcfQa2Y8SCGY=</DigestValue>
      </Reference>
    </Manifest>
    <SignatureProperties>
      <SignatureProperty Id="idSignatureTime" Target="#idPackageSignature">
        <mdssi:SignatureTime>
          <mdssi:Format>YYYY-MM-DDThh:mm:ssTZD</mdssi:Format>
          <mdssi:Value>2023-09-10T01:51:24Z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dcterms:created xsi:type="dcterms:W3CDTF">2023-03-09T02:24:00Z</dcterms:created>
  <dcterms:modified xsi:type="dcterms:W3CDTF">2023-03-20T08:52:00Z</dcterms:modified>
</cp:coreProperties>
</file>